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2211278</wp:posOffset>
                </wp:positionH>
                <wp:positionV relativeFrom="page">
                  <wp:posOffset>464082</wp:posOffset>
                </wp:positionV>
                <wp:extent cx="1521044" cy="1386457"/>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microsoft.com/office/word/2010/wordprocessingGroup">
                    <wpg:wgp>
                      <wpg:cNvGrpSpPr/>
                      <wpg:grpSpPr>
                        <a:xfrm>
                          <a:off x="0" y="0"/>
                          <a:ext cx="1521044" cy="1386457"/>
                          <a:chOff x="0" y="0"/>
                          <a:chExt cx="1521043" cy="1386456"/>
                        </a:xfrm>
                      </wpg:grpSpPr>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127000" y="88900"/>
                            <a:ext cx="1267043" cy="1056256"/>
                          </a:xfrm>
                          <a:prstGeom prst="rect">
                            <a:avLst/>
                          </a:prstGeom>
                          <a:ln w="12700" cap="flat">
                            <a:noFill/>
                            <a:miter lim="400000"/>
                          </a:ln>
                          <a:effectLst/>
                        </pic:spPr>
                      </pic:pic>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1"/>
                            <a:ext cx="1521044" cy="1386458"/>
                          </a:xfrm>
                          <a:prstGeom prst="rect">
                            <a:avLst/>
                          </a:prstGeom>
                          <a:ln w="12700" cap="flat">
                            <a:noFill/>
                            <a:miter lim="400000"/>
                          </a:ln>
                          <a:effectLst/>
                        </pic:spPr>
                      </pic:pic>
                    </wpg:wgp>
                  </a:graphicData>
                </a:graphic>
              </wp:anchor>
            </w:drawing>
          </mc:Choice>
          <mc:Fallback>
            <w:pict>
              <v:group id="_x0000_s1026" style="visibility:visible;position:absolute;margin-left:174.1pt;margin-top:36.5pt;width:119.8pt;height:109.2pt;z-index:251659264;mso-position-horizontal:absolute;mso-position-horizontal-relative:margin;mso-position-vertical:absolute;mso-position-vertical-relative:page;mso-wrap-distance-left:12.0pt;mso-wrap-distance-top:12.0pt;mso-wrap-distance-right:12.0pt;mso-wrap-distance-bottom:12.0pt;" coordorigin="0,0" coordsize="1521043,1386456">
                <w10:wrap type="through" side="bothSides" anchorx="margin" anchory="page"/>
                <v:shape id="_x0000_s1027" type="#_x0000_t75" style="position:absolute;left:127000;top:88900;width:1267043;height:1056256;">
                  <v:imagedata r:id="rId4" o:title="image1.jpeg"/>
                </v:shape>
                <v:shape id="_x0000_s1028" type="#_x0000_t75" style="position:absolute;left:0;top:0;width:1521043;height:1386456;">
                  <v:imagedata r:id="rId5" o:title="image1.png"/>
                </v:shape>
              </v:group>
            </w:pict>
          </mc:Fallback>
        </mc:AlternateContent>
      </w:r>
    </w:p>
    <w:p>
      <w:pPr>
        <w:pStyle w:val="Body A"/>
        <w:rPr>
          <w:rFonts w:ascii="Engravers MT" w:hAnsi="Engravers MT"/>
        </w:rPr>
      </w:pPr>
    </w:p>
    <w:p>
      <w:pPr>
        <w:pStyle w:val="Body A"/>
        <w:rPr>
          <w:rFonts w:ascii="Engravers MT" w:hAnsi="Engravers MT"/>
          <w:sz w:val="58"/>
          <w:szCs w:val="58"/>
        </w:rPr>
      </w:pPr>
    </w:p>
    <w:p>
      <w:pPr>
        <w:pStyle w:val="Body A"/>
        <w:jc w:val="center"/>
        <w:rPr>
          <w:rFonts w:ascii="Engravers MT" w:cs="Engravers MT" w:hAnsi="Engravers MT" w:eastAsia="Engravers MT"/>
          <w:b w:val="1"/>
          <w:bCs w:val="1"/>
          <w:sz w:val="36"/>
          <w:szCs w:val="36"/>
        </w:rPr>
      </w:pPr>
      <w:r>
        <w:rPr>
          <w:rFonts w:ascii="Engravers MT" w:hAnsi="Engravers MT"/>
          <w:b w:val="1"/>
          <w:bCs w:val="1"/>
          <w:sz w:val="36"/>
          <w:szCs w:val="36"/>
          <w:rtl w:val="0"/>
          <w:lang w:val="en-US"/>
        </w:rPr>
        <w:t>PIRATE ATHLETIC HALL OF FAME, INC.</w:t>
      </w:r>
      <w:r>
        <w:rPr>
          <w:rFonts w:ascii="Engravers MT" w:cs="Engravers MT" w:hAnsi="Engravers MT" w:eastAsia="Engravers MT"/>
          <w:b w:val="1"/>
          <w:bCs w:val="1"/>
          <w:sz w:val="36"/>
          <w:szCs w:val="36"/>
          <w:lang w:val="en-US"/>
        </w:rPr>
        <w:drawing xmlns:a="http://schemas.openxmlformats.org/drawingml/2006/main">
          <wp:anchor distT="152400" distB="152400" distL="152400" distR="152400" simplePos="0" relativeHeight="251661312" behindDoc="0" locked="0" layoutInCell="1" allowOverlap="1">
            <wp:simplePos x="0" y="0"/>
            <wp:positionH relativeFrom="margin">
              <wp:posOffset>1282681</wp:posOffset>
            </wp:positionH>
            <wp:positionV relativeFrom="line">
              <wp:posOffset>305481</wp:posOffset>
            </wp:positionV>
            <wp:extent cx="3594138" cy="266500"/>
            <wp:effectExtent l="0" t="0" r="0" b="0"/>
            <wp:wrapTopAndBottom distT="152400" distB="15240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6">
                      <a:extLst/>
                    </a:blip>
                    <a:stretch>
                      <a:fillRect/>
                    </a:stretch>
                  </pic:blipFill>
                  <pic:spPr>
                    <a:xfrm>
                      <a:off x="0" y="0"/>
                      <a:ext cx="3594138" cy="266500"/>
                    </a:xfrm>
                    <a:prstGeom prst="rect">
                      <a:avLst/>
                    </a:prstGeom>
                    <a:ln w="12700" cap="flat">
                      <a:noFill/>
                      <a:miter lim="400000"/>
                    </a:ln>
                    <a:effectLst/>
                  </pic:spPr>
                </pic:pic>
              </a:graphicData>
            </a:graphic>
          </wp:anchor>
        </w:drawing>
      </w:r>
      <w:r>
        <w:rPr>
          <w:rFonts w:ascii="Engravers MT" w:cs="Engravers MT" w:hAnsi="Engravers MT" w:eastAsia="Engravers MT"/>
          <w:b w:val="1"/>
          <w:bCs w:val="1"/>
          <w:sz w:val="36"/>
          <w:szCs w:val="36"/>
        </w:rPr>
        <w:drawing xmlns:a="http://schemas.openxmlformats.org/drawingml/2006/main">
          <wp:anchor distT="152400" distB="152400" distL="152400" distR="152400" simplePos="0" relativeHeight="251660288" behindDoc="0" locked="0" layoutInCell="1" allowOverlap="1">
            <wp:simplePos x="0" y="0"/>
            <wp:positionH relativeFrom="margin">
              <wp:posOffset>2233080</wp:posOffset>
            </wp:positionH>
            <wp:positionV relativeFrom="line">
              <wp:posOffset>762674</wp:posOffset>
            </wp:positionV>
            <wp:extent cx="2290239" cy="960745"/>
            <wp:effectExtent l="0" t="0" r="0" b="0"/>
            <wp:wrapTopAndBottom distT="152400" distB="15240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0"/>
                    </pic:cNvPicPr>
                  </pic:nvPicPr>
                  <pic:blipFill>
                    <a:blip r:embed="rId7">
                      <a:extLst/>
                    </a:blip>
                    <a:stretch>
                      <a:fillRect/>
                    </a:stretch>
                  </pic:blipFill>
                  <pic:spPr>
                    <a:xfrm>
                      <a:off x="0" y="0"/>
                      <a:ext cx="2290239" cy="960745"/>
                    </a:xfrm>
                    <a:prstGeom prst="rect">
                      <a:avLst/>
                    </a:prstGeom>
                    <a:effectLst>
                      <a:outerShdw sx="100000" sy="100000" kx="0" ky="0" algn="b" rotWithShape="0" blurRad="190500" dist="8455" dir="5400000">
                        <a:srgbClr val="000000"/>
                      </a:outerShdw>
                    </a:effectLst>
                  </pic:spPr>
                </pic:pic>
              </a:graphicData>
            </a:graphic>
          </wp:anchor>
        </w:drawing>
      </w:r>
    </w:p>
    <w:p>
      <w:pPr>
        <w:pStyle w:val="Body A"/>
        <w:rPr>
          <w:b w:val="1"/>
          <w:bCs w:val="1"/>
          <w:sz w:val="32"/>
          <w:szCs w:val="32"/>
        </w:rPr>
      </w:pPr>
      <w:r>
        <w:rPr>
          <w:b w:val="1"/>
          <w:bCs w:val="1"/>
          <w:sz w:val="32"/>
          <w:szCs w:val="32"/>
          <w:rtl w:val="0"/>
          <w:lang w:val="en-US"/>
        </w:rPr>
        <w:t>President</w:t>
        <w:tab/>
        <w:tab/>
        <w:tab/>
        <w:tab/>
        <w:t xml:space="preserve">David Punzak </w:t>
      </w:r>
      <w:r>
        <w:rPr>
          <w:b w:val="1"/>
          <w:bCs w:val="1"/>
          <w:sz w:val="32"/>
          <w:szCs w:val="32"/>
          <w:rtl w:val="0"/>
          <w:lang w:val="en-US"/>
        </w:rPr>
        <w:t>‘</w:t>
      </w:r>
      <w:r>
        <w:rPr>
          <w:b w:val="1"/>
          <w:bCs w:val="1"/>
          <w:sz w:val="32"/>
          <w:szCs w:val="32"/>
          <w:rtl w:val="0"/>
          <w:lang w:val="en-US"/>
        </w:rPr>
        <w:t>78</w:t>
      </w:r>
    </w:p>
    <w:p>
      <w:pPr>
        <w:pStyle w:val="Body A"/>
        <w:rPr>
          <w:b w:val="1"/>
          <w:bCs w:val="1"/>
          <w:sz w:val="32"/>
          <w:szCs w:val="32"/>
        </w:rPr>
      </w:pPr>
      <w:r>
        <w:rPr>
          <w:b w:val="1"/>
          <w:bCs w:val="1"/>
          <w:sz w:val="32"/>
          <w:szCs w:val="32"/>
          <w:rtl w:val="0"/>
          <w:lang w:val="en-US"/>
        </w:rPr>
        <w:t>Vice-President</w:t>
        <w:tab/>
        <w:tab/>
        <w:tab/>
        <w:t xml:space="preserve">Robert </w:t>
      </w:r>
      <w:r>
        <w:rPr>
          <w:b w:val="1"/>
          <w:bCs w:val="1"/>
          <w:sz w:val="32"/>
          <w:szCs w:val="32"/>
          <w:rtl w:val="0"/>
          <w:lang w:val="en-US"/>
        </w:rPr>
        <w:t>“</w:t>
      </w:r>
      <w:r>
        <w:rPr>
          <w:b w:val="1"/>
          <w:bCs w:val="1"/>
          <w:sz w:val="32"/>
          <w:szCs w:val="32"/>
          <w:rtl w:val="0"/>
          <w:lang w:val="en-US"/>
        </w:rPr>
        <w:t>Bob</w:t>
      </w:r>
      <w:r>
        <w:rPr>
          <w:b w:val="1"/>
          <w:bCs w:val="1"/>
          <w:sz w:val="32"/>
          <w:szCs w:val="32"/>
          <w:rtl w:val="0"/>
          <w:lang w:val="en-US"/>
        </w:rPr>
        <w:t xml:space="preserve">” </w:t>
      </w:r>
      <w:r>
        <w:rPr>
          <w:b w:val="1"/>
          <w:bCs w:val="1"/>
          <w:sz w:val="32"/>
          <w:szCs w:val="32"/>
          <w:rtl w:val="0"/>
          <w:lang w:val="en-US"/>
        </w:rPr>
        <w:t xml:space="preserve">Angle </w:t>
      </w:r>
      <w:r>
        <w:rPr>
          <w:b w:val="1"/>
          <w:bCs w:val="1"/>
          <w:sz w:val="32"/>
          <w:szCs w:val="32"/>
          <w:rtl w:val="0"/>
          <w:lang w:val="en-US"/>
        </w:rPr>
        <w:t>’</w:t>
      </w:r>
      <w:r>
        <w:rPr>
          <w:b w:val="1"/>
          <w:bCs w:val="1"/>
          <w:sz w:val="32"/>
          <w:szCs w:val="32"/>
          <w:rtl w:val="0"/>
          <w:lang w:val="en-US"/>
        </w:rPr>
        <w:t>62</w:t>
      </w:r>
    </w:p>
    <w:p>
      <w:pPr>
        <w:pStyle w:val="Body A"/>
        <w:rPr>
          <w:b w:val="1"/>
          <w:bCs w:val="1"/>
          <w:sz w:val="32"/>
          <w:szCs w:val="32"/>
        </w:rPr>
      </w:pPr>
      <w:r>
        <w:rPr>
          <w:b w:val="1"/>
          <w:bCs w:val="1"/>
          <w:sz w:val="32"/>
          <w:szCs w:val="32"/>
          <w:rtl w:val="0"/>
          <w:lang w:val="en-US"/>
        </w:rPr>
        <w:t>Treasurer</w:t>
        <w:tab/>
        <w:tab/>
        <w:tab/>
        <w:tab/>
        <w:t xml:space="preserve">Linda Hart Punzak </w:t>
      </w:r>
      <w:r>
        <w:rPr>
          <w:b w:val="1"/>
          <w:bCs w:val="1"/>
          <w:sz w:val="32"/>
          <w:szCs w:val="32"/>
          <w:rtl w:val="0"/>
          <w:lang w:val="en-US"/>
        </w:rPr>
        <w:t>’</w:t>
      </w:r>
      <w:r>
        <w:rPr>
          <w:b w:val="1"/>
          <w:bCs w:val="1"/>
          <w:sz w:val="32"/>
          <w:szCs w:val="32"/>
          <w:rtl w:val="0"/>
          <w:lang w:val="en-US"/>
        </w:rPr>
        <w:t>78</w:t>
      </w:r>
    </w:p>
    <w:p>
      <w:pPr>
        <w:pStyle w:val="Body A"/>
        <w:rPr>
          <w:rFonts w:ascii="Engravers MT" w:cs="Engravers MT" w:hAnsi="Engravers MT" w:eastAsia="Engravers MT"/>
          <w:b w:val="1"/>
          <w:bCs w:val="1"/>
          <w:sz w:val="32"/>
          <w:szCs w:val="32"/>
        </w:rPr>
      </w:pPr>
      <w:r>
        <w:rPr>
          <w:b w:val="1"/>
          <w:bCs w:val="1"/>
          <w:sz w:val="32"/>
          <w:szCs w:val="32"/>
          <w:rtl w:val="0"/>
          <w:lang w:val="en-US"/>
        </w:rPr>
        <w:t>Co-Secretaries</w:t>
        <w:tab/>
        <w:tab/>
        <w:tab/>
        <w:t xml:space="preserve">Christine Hart </w:t>
      </w:r>
      <w:r>
        <w:rPr>
          <w:b w:val="1"/>
          <w:bCs w:val="1"/>
          <w:sz w:val="32"/>
          <w:szCs w:val="32"/>
          <w:rtl w:val="0"/>
          <w:lang w:val="en-US"/>
        </w:rPr>
        <w:t>’</w:t>
      </w:r>
      <w:r>
        <w:rPr>
          <w:b w:val="1"/>
          <w:bCs w:val="1"/>
          <w:sz w:val="32"/>
          <w:szCs w:val="32"/>
          <w:rtl w:val="0"/>
          <w:lang w:val="en-US"/>
        </w:rPr>
        <w:t xml:space="preserve">84, Tim Hart </w:t>
      </w:r>
      <w:r>
        <w:rPr>
          <w:b w:val="1"/>
          <w:bCs w:val="1"/>
          <w:sz w:val="32"/>
          <w:szCs w:val="32"/>
          <w:rtl w:val="0"/>
          <w:lang w:val="en-US"/>
        </w:rPr>
        <w:t>‘</w:t>
      </w:r>
      <w:r>
        <w:rPr>
          <w:b w:val="1"/>
          <w:bCs w:val="1"/>
          <w:sz w:val="32"/>
          <w:szCs w:val="32"/>
          <w:rtl w:val="0"/>
          <w:lang w:val="en-US"/>
        </w:rPr>
        <w:t>88</w:t>
      </w:r>
      <w:r>
        <w:rPr>
          <w:b w:val="1"/>
          <w:bCs w:val="1"/>
          <w:sz w:val="32"/>
          <w:szCs w:val="32"/>
        </w:rPr>
        <w:drawing xmlns:a="http://schemas.openxmlformats.org/drawingml/2006/main">
          <wp:anchor distT="152400" distB="152400" distL="152400" distR="152400" simplePos="0" relativeHeight="251662336" behindDoc="0" locked="0" layoutInCell="1" allowOverlap="1">
            <wp:simplePos x="0" y="0"/>
            <wp:positionH relativeFrom="margin">
              <wp:posOffset>2334680</wp:posOffset>
            </wp:positionH>
            <wp:positionV relativeFrom="line">
              <wp:posOffset>562939</wp:posOffset>
            </wp:positionV>
            <wp:extent cx="1922929" cy="1196446"/>
            <wp:effectExtent l="0" t="0" r="0" b="0"/>
            <wp:wrapThrough wrapText="bothSides" distL="152400" distR="152400">
              <wp:wrapPolygon edited="1">
                <wp:start x="0" y="0"/>
                <wp:lineTo x="21600" y="0"/>
                <wp:lineTo x="21600" y="21600"/>
                <wp:lineTo x="0" y="21600"/>
                <wp:lineTo x="0" y="0"/>
              </wp:wrapPolygon>
            </wp:wrapThrough>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0"/>
                    </pic:cNvPicPr>
                  </pic:nvPicPr>
                  <pic:blipFill>
                    <a:blip r:embed="rId8">
                      <a:extLst/>
                    </a:blip>
                    <a:stretch>
                      <a:fillRect/>
                    </a:stretch>
                  </pic:blipFill>
                  <pic:spPr>
                    <a:xfrm>
                      <a:off x="0" y="0"/>
                      <a:ext cx="1922929" cy="1196446"/>
                    </a:xfrm>
                    <a:prstGeom prst="rect">
                      <a:avLst/>
                    </a:prstGeom>
                    <a:effectLst>
                      <a:outerShdw sx="100000" sy="100000" kx="0" ky="0" algn="b" rotWithShape="0" blurRad="190500" dist="8455" dir="5400000">
                        <a:srgbClr val="000000"/>
                      </a:outerShdw>
                    </a:effectLst>
                  </pic:spPr>
                </pic:pic>
              </a:graphicData>
            </a:graphic>
          </wp:anchor>
        </w:drawing>
      </w:r>
      <w:r>
        <w:rPr>
          <w:b w:val="1"/>
          <w:bCs w:val="1"/>
          <w:sz w:val="32"/>
          <w:szCs w:val="32"/>
        </w:rPr>
        <w:tab/>
        <w:tab/>
      </w:r>
    </w:p>
    <w:p>
      <w:pPr>
        <w:pStyle w:val="Body A"/>
        <w:rPr>
          <w:rFonts w:ascii="Engravers MT" w:cs="Engravers MT" w:hAnsi="Engravers MT" w:eastAsia="Engravers MT"/>
        </w:rPr>
      </w:pPr>
    </w:p>
    <w:p>
      <w:pPr>
        <w:pStyle w:val="Body A"/>
        <w:rPr>
          <w:rFonts w:ascii="Engravers MT" w:cs="Engravers MT" w:hAnsi="Engravers MT" w:eastAsia="Engravers MT"/>
        </w:rPr>
      </w:pPr>
    </w:p>
    <w:p>
      <w:pPr>
        <w:pStyle w:val="Body A"/>
        <w:jc w:val="both"/>
        <w:rPr>
          <w:rFonts w:ascii="Engravers MT" w:cs="Engravers MT" w:hAnsi="Engravers MT" w:eastAsia="Engravers MT"/>
          <w:sz w:val="34"/>
          <w:szCs w:val="34"/>
        </w:rPr>
      </w:pPr>
    </w:p>
    <w:p>
      <w:pPr>
        <w:pStyle w:val="Body A"/>
        <w:jc w:val="both"/>
        <w:rPr>
          <w:rFonts w:ascii="Engravers MT" w:cs="Engravers MT" w:hAnsi="Engravers MT" w:eastAsia="Engravers MT"/>
          <w:sz w:val="34"/>
          <w:szCs w:val="34"/>
        </w:rPr>
      </w:pPr>
    </w:p>
    <w:p>
      <w:pPr>
        <w:pStyle w:val="Body A"/>
        <w:jc w:val="both"/>
        <w:rPr>
          <w:rFonts w:ascii="Engravers MT" w:cs="Engravers MT" w:hAnsi="Engravers MT" w:eastAsia="Engravers MT"/>
          <w:sz w:val="26"/>
          <w:szCs w:val="26"/>
        </w:rPr>
      </w:pPr>
    </w:p>
    <w:p>
      <w:pPr>
        <w:pStyle w:val="Body A"/>
        <w:jc w:val="both"/>
        <w:rPr>
          <w:rFonts w:ascii="Engravers MT" w:cs="Engravers MT" w:hAnsi="Engravers MT" w:eastAsia="Engravers MT"/>
          <w:b w:val="1"/>
          <w:bCs w:val="1"/>
          <w:sz w:val="30"/>
          <w:szCs w:val="30"/>
        </w:rPr>
      </w:pPr>
    </w:p>
    <w:p>
      <w:pPr>
        <w:pStyle w:val="Body A"/>
        <w:jc w:val="both"/>
        <w:rPr>
          <w:rFonts w:ascii="Engravers MT" w:cs="Engravers MT" w:hAnsi="Engravers MT" w:eastAsia="Engravers MT"/>
          <w:b w:val="1"/>
          <w:bCs w:val="1"/>
          <w:sz w:val="28"/>
          <w:szCs w:val="28"/>
        </w:rPr>
      </w:pPr>
    </w:p>
    <w:p>
      <w:pPr>
        <w:pStyle w:val="Body A"/>
        <w:jc w:val="both"/>
        <w:rPr>
          <w:b w:val="1"/>
          <w:bCs w:val="1"/>
          <w:sz w:val="28"/>
          <w:szCs w:val="28"/>
        </w:rPr>
      </w:pPr>
      <w:r>
        <w:rPr>
          <w:b w:val="1"/>
          <w:bCs w:val="1"/>
          <w:sz w:val="28"/>
          <w:szCs w:val="28"/>
          <w:rtl w:val="0"/>
          <w:lang w:val="en-US"/>
        </w:rPr>
        <w:t xml:space="preserve">Jenni Adams </w:t>
      </w:r>
      <w:r>
        <w:rPr>
          <w:b w:val="1"/>
          <w:bCs w:val="1"/>
          <w:sz w:val="28"/>
          <w:szCs w:val="28"/>
          <w:rtl w:val="0"/>
          <w:lang w:val="en-US"/>
        </w:rPr>
        <w:t>‘</w:t>
      </w:r>
      <w:r>
        <w:rPr>
          <w:b w:val="1"/>
          <w:bCs w:val="1"/>
          <w:sz w:val="28"/>
          <w:szCs w:val="28"/>
          <w:rtl w:val="0"/>
          <w:lang w:val="en-US"/>
        </w:rPr>
        <w:t xml:space="preserve">62, Tobey Alvarez </w:t>
      </w:r>
      <w:r>
        <w:rPr>
          <w:b w:val="1"/>
          <w:bCs w:val="1"/>
          <w:sz w:val="28"/>
          <w:szCs w:val="28"/>
          <w:rtl w:val="0"/>
          <w:lang w:val="en-US"/>
        </w:rPr>
        <w:t>’</w:t>
      </w:r>
      <w:r>
        <w:rPr>
          <w:b w:val="1"/>
          <w:bCs w:val="1"/>
          <w:sz w:val="28"/>
          <w:szCs w:val="28"/>
          <w:rtl w:val="0"/>
          <w:lang w:val="en-US"/>
        </w:rPr>
        <w:t xml:space="preserve">95, Bob Angle </w:t>
      </w:r>
      <w:r>
        <w:rPr>
          <w:b w:val="1"/>
          <w:bCs w:val="1"/>
          <w:sz w:val="28"/>
          <w:szCs w:val="28"/>
          <w:rtl w:val="0"/>
          <w:lang w:val="en-US"/>
        </w:rPr>
        <w:t>’</w:t>
      </w:r>
      <w:r>
        <w:rPr>
          <w:b w:val="1"/>
          <w:bCs w:val="1"/>
          <w:sz w:val="28"/>
          <w:szCs w:val="28"/>
          <w:rtl w:val="0"/>
          <w:lang w:val="en-US"/>
        </w:rPr>
        <w:t xml:space="preserve">62,  Carol Giovannoni </w:t>
      </w:r>
      <w:r>
        <w:rPr>
          <w:b w:val="1"/>
          <w:bCs w:val="1"/>
          <w:sz w:val="28"/>
          <w:szCs w:val="28"/>
          <w:rtl w:val="0"/>
          <w:lang w:val="en-US"/>
        </w:rPr>
        <w:t>‘</w:t>
      </w:r>
      <w:r>
        <w:rPr>
          <w:b w:val="1"/>
          <w:bCs w:val="1"/>
          <w:sz w:val="28"/>
          <w:szCs w:val="28"/>
          <w:rtl w:val="0"/>
          <w:lang w:val="en-US"/>
        </w:rPr>
        <w:t xml:space="preserve">80, Cheryl Greene </w:t>
      </w:r>
      <w:r>
        <w:rPr>
          <w:b w:val="1"/>
          <w:bCs w:val="1"/>
          <w:sz w:val="28"/>
          <w:szCs w:val="28"/>
          <w:rtl w:val="0"/>
          <w:lang w:val="en-US"/>
        </w:rPr>
        <w:t>’</w:t>
      </w:r>
      <w:r>
        <w:rPr>
          <w:b w:val="1"/>
          <w:bCs w:val="1"/>
          <w:sz w:val="28"/>
          <w:szCs w:val="28"/>
          <w:rtl w:val="0"/>
          <w:lang w:val="en-US"/>
        </w:rPr>
        <w:t xml:space="preserve">81, Bill Grey </w:t>
      </w:r>
      <w:r>
        <w:rPr>
          <w:b w:val="1"/>
          <w:bCs w:val="1"/>
          <w:sz w:val="28"/>
          <w:szCs w:val="28"/>
          <w:rtl w:val="0"/>
          <w:lang w:val="en-US"/>
        </w:rPr>
        <w:t>’</w:t>
      </w:r>
      <w:r>
        <w:rPr>
          <w:b w:val="1"/>
          <w:bCs w:val="1"/>
          <w:sz w:val="28"/>
          <w:szCs w:val="28"/>
          <w:rtl w:val="0"/>
          <w:lang w:val="en-US"/>
        </w:rPr>
        <w:t xml:space="preserve">66, Christine Hart </w:t>
      </w:r>
      <w:r>
        <w:rPr>
          <w:b w:val="1"/>
          <w:bCs w:val="1"/>
          <w:sz w:val="28"/>
          <w:szCs w:val="28"/>
          <w:rtl w:val="0"/>
          <w:lang w:val="en-US"/>
        </w:rPr>
        <w:t>’</w:t>
      </w:r>
      <w:r>
        <w:rPr>
          <w:b w:val="1"/>
          <w:bCs w:val="1"/>
          <w:sz w:val="28"/>
          <w:szCs w:val="28"/>
          <w:rtl w:val="0"/>
          <w:lang w:val="en-US"/>
        </w:rPr>
        <w:t xml:space="preserve">84, Tim Hart </w:t>
      </w:r>
      <w:r>
        <w:rPr>
          <w:b w:val="1"/>
          <w:bCs w:val="1"/>
          <w:sz w:val="28"/>
          <w:szCs w:val="28"/>
          <w:rtl w:val="0"/>
          <w:lang w:val="en-US"/>
        </w:rPr>
        <w:t>’</w:t>
      </w:r>
      <w:r>
        <w:rPr>
          <w:b w:val="1"/>
          <w:bCs w:val="1"/>
          <w:sz w:val="28"/>
          <w:szCs w:val="28"/>
          <w:rtl w:val="0"/>
          <w:lang w:val="en-US"/>
        </w:rPr>
        <w:t xml:space="preserve">88, Noreen Hodges </w:t>
      </w:r>
      <w:r>
        <w:rPr>
          <w:b w:val="1"/>
          <w:bCs w:val="1"/>
          <w:sz w:val="28"/>
          <w:szCs w:val="28"/>
          <w:rtl w:val="0"/>
          <w:lang w:val="en-US"/>
        </w:rPr>
        <w:t>’</w:t>
      </w:r>
      <w:r>
        <w:rPr>
          <w:b w:val="1"/>
          <w:bCs w:val="1"/>
          <w:sz w:val="28"/>
          <w:szCs w:val="28"/>
          <w:rtl w:val="0"/>
          <w:lang w:val="en-US"/>
        </w:rPr>
        <w:t xml:space="preserve">59, Steve Hodges </w:t>
      </w:r>
      <w:r>
        <w:rPr>
          <w:b w:val="1"/>
          <w:bCs w:val="1"/>
          <w:sz w:val="28"/>
          <w:szCs w:val="28"/>
          <w:rtl w:val="0"/>
          <w:lang w:val="en-US"/>
        </w:rPr>
        <w:t>’</w:t>
      </w:r>
      <w:r>
        <w:rPr>
          <w:b w:val="1"/>
          <w:bCs w:val="1"/>
          <w:sz w:val="28"/>
          <w:szCs w:val="28"/>
          <w:rtl w:val="0"/>
          <w:lang w:val="en-US"/>
        </w:rPr>
        <w:t xml:space="preserve">59, David Punzak </w:t>
      </w:r>
      <w:r>
        <w:rPr>
          <w:b w:val="1"/>
          <w:bCs w:val="1"/>
          <w:sz w:val="28"/>
          <w:szCs w:val="28"/>
          <w:rtl w:val="0"/>
          <w:lang w:val="en-US"/>
        </w:rPr>
        <w:t>’</w:t>
      </w:r>
      <w:r>
        <w:rPr>
          <w:b w:val="1"/>
          <w:bCs w:val="1"/>
          <w:sz w:val="28"/>
          <w:szCs w:val="28"/>
          <w:rtl w:val="0"/>
          <w:lang w:val="en-US"/>
        </w:rPr>
        <w:t xml:space="preserve">78, Linda Hart Punzak </w:t>
      </w:r>
      <w:r>
        <w:rPr>
          <w:b w:val="1"/>
          <w:bCs w:val="1"/>
          <w:sz w:val="28"/>
          <w:szCs w:val="28"/>
          <w:rtl w:val="0"/>
          <w:lang w:val="en-US"/>
        </w:rPr>
        <w:t>’</w:t>
      </w:r>
      <w:r>
        <w:rPr>
          <w:b w:val="1"/>
          <w:bCs w:val="1"/>
          <w:sz w:val="28"/>
          <w:szCs w:val="28"/>
          <w:rtl w:val="0"/>
          <w:lang w:val="en-US"/>
        </w:rPr>
        <w:t xml:space="preserve">78, Kerry Ramsberger </w:t>
      </w:r>
      <w:r>
        <w:rPr>
          <w:b w:val="1"/>
          <w:bCs w:val="1"/>
          <w:sz w:val="28"/>
          <w:szCs w:val="28"/>
          <w:rtl w:val="0"/>
          <w:lang w:val="en-US"/>
        </w:rPr>
        <w:t>’</w:t>
      </w:r>
      <w:r>
        <w:rPr>
          <w:b w:val="1"/>
          <w:bCs w:val="1"/>
          <w:sz w:val="28"/>
          <w:szCs w:val="28"/>
          <w:rtl w:val="0"/>
          <w:lang w:val="en-US"/>
        </w:rPr>
        <w:t xml:space="preserve">66, Danielle Spurgeon, Jon Wax, </w:t>
      </w:r>
      <w:r>
        <w:rPr>
          <w:b w:val="1"/>
          <w:bCs w:val="1"/>
          <w:sz w:val="28"/>
          <w:szCs w:val="28"/>
          <w:rtl w:val="0"/>
          <w:lang w:val="en-US"/>
        </w:rPr>
        <w:t>’</w:t>
      </w:r>
      <w:r>
        <w:rPr>
          <w:b w:val="1"/>
          <w:bCs w:val="1"/>
          <w:sz w:val="28"/>
          <w:szCs w:val="28"/>
          <w:rtl w:val="0"/>
          <w:lang w:val="en-US"/>
        </w:rPr>
        <w:t>90, and Jennifer Gil, The BCHS Principal.</w:t>
      </w:r>
    </w:p>
    <w:p>
      <w:pPr>
        <w:pStyle w:val="Body A"/>
        <w:jc w:val="both"/>
        <w:rPr>
          <w:b w:val="1"/>
          <w:bCs w:val="1"/>
          <w:sz w:val="30"/>
          <w:szCs w:val="30"/>
        </w:rPr>
      </w:pPr>
    </w:p>
    <w:p>
      <w:pPr>
        <w:pStyle w:val="Default"/>
        <w:bidi w:val="0"/>
        <w:spacing w:before="0" w:line="240" w:lineRule="auto"/>
        <w:ind w:left="0" w:right="0" w:firstLine="0"/>
        <w:jc w:val="center"/>
        <w:rPr>
          <w:rFonts w:ascii="Helvetica" w:cs="Helvetica" w:hAnsi="Helvetica" w:eastAsia="Helvetica"/>
          <w:b w:val="1"/>
          <w:bCs w:val="1"/>
          <w:i w:val="1"/>
          <w:iCs w:val="1"/>
          <w:outline w:val="0"/>
          <w:color w:val="000000"/>
          <w:sz w:val="26"/>
          <w:szCs w:val="26"/>
          <w:rtl w:val="0"/>
          <w14:textFill>
            <w14:solidFill>
              <w14:srgbClr w14:val="000000"/>
            </w14:solidFill>
          </w14:textFill>
        </w:rPr>
      </w:pPr>
      <w:r>
        <w:rPr>
          <w:rFonts w:ascii="Calibri" w:hAnsi="Calibri"/>
          <w:b w:val="1"/>
          <w:bCs w:val="1"/>
          <w:i w:val="1"/>
          <w:iCs w:val="1"/>
          <w:outline w:val="0"/>
          <w:color w:val="e32400"/>
          <w:sz w:val="26"/>
          <w:szCs w:val="26"/>
          <w:rtl w:val="0"/>
          <w:lang w:val="en-US"/>
          <w14:textFill>
            <w14:solidFill>
              <w14:srgbClr w14:val="E32400"/>
            </w14:solidFill>
          </w14:textFill>
        </w:rPr>
        <w:t>Mission Statement</w:t>
      </w:r>
    </w:p>
    <w:p>
      <w:pPr>
        <w:pStyle w:val="Default"/>
        <w:bidi w:val="0"/>
        <w:spacing w:before="0" w:line="240" w:lineRule="auto"/>
        <w:ind w:left="0" w:right="0" w:firstLine="0"/>
        <w:jc w:val="both"/>
        <w:rPr>
          <w:rFonts w:ascii="Calibri" w:cs="Calibri" w:hAnsi="Calibri" w:eastAsia="Calibri"/>
          <w:b w:val="1"/>
          <w:bCs w:val="1"/>
          <w:i w:val="1"/>
          <w:iCs w:val="1"/>
          <w:outline w:val="0"/>
          <w:color w:val="e32400"/>
          <w:sz w:val="26"/>
          <w:szCs w:val="26"/>
          <w:rtl w:val="0"/>
          <w14:textFill>
            <w14:solidFill>
              <w14:srgbClr w14:val="E32400"/>
            </w14:solidFill>
          </w14:textFill>
        </w:rPr>
      </w:pPr>
      <w:r>
        <w:rPr>
          <w:rFonts w:ascii="Calibri" w:hAnsi="Calibri"/>
          <w:b w:val="1"/>
          <w:bCs w:val="1"/>
          <w:i w:val="1"/>
          <w:iCs w:val="1"/>
          <w:outline w:val="0"/>
          <w:color w:val="e32400"/>
          <w:sz w:val="26"/>
          <w:szCs w:val="26"/>
          <w:rtl w:val="0"/>
          <w:lang w:val="en-US"/>
          <w14:textFill>
            <w14:solidFill>
              <w14:srgbClr w14:val="E32400"/>
            </w14:solidFill>
          </w14:textFill>
        </w:rPr>
        <w:t>Recognizing former Boca Ciega High School athletes, coaches, and other distinguished alumni who, through their career achievements, can serve as positive role models to current students and to provide scholarship opportunities to student athletes planning post-secondary educations</w:t>
      </w:r>
      <w:r>
        <w:rPr>
          <w:rFonts w:ascii="Helvetica" w:hAnsi="Helvetica"/>
          <w:b w:val="1"/>
          <w:bCs w:val="1"/>
          <w:i w:val="1"/>
          <w:iCs w:val="1"/>
          <w:outline w:val="0"/>
          <w:color w:val="e32400"/>
          <w:sz w:val="26"/>
          <w:szCs w:val="26"/>
          <w:rtl w:val="0"/>
          <w14:textFill>
            <w14:solidFill>
              <w14:srgbClr w14:val="E32400"/>
            </w14:solidFill>
          </w14:textFill>
        </w:rPr>
        <w:t xml:space="preserve">   </w:t>
      </w:r>
    </w:p>
    <w:p>
      <w:pPr>
        <w:pStyle w:val="Body A"/>
        <w:jc w:val="both"/>
        <w:rPr>
          <w:b w:val="1"/>
          <w:bCs w:val="1"/>
          <w:sz w:val="30"/>
          <w:szCs w:val="30"/>
        </w:rPr>
      </w:pPr>
    </w:p>
    <w:p>
      <w:pPr>
        <w:pStyle w:val="Body A"/>
        <w:jc w:val="both"/>
        <w:rPr>
          <w:b w:val="1"/>
          <w:bCs w:val="1"/>
          <w:sz w:val="30"/>
          <w:szCs w:val="30"/>
        </w:rPr>
      </w:pPr>
    </w:p>
    <w:p>
      <w:pPr>
        <w:pStyle w:val="Body A"/>
        <w:jc w:val="both"/>
      </w:pPr>
      <w:r>
        <w:rPr>
          <w:b w:val="1"/>
          <w:bCs w:val="1"/>
          <w:sz w:val="30"/>
          <w:szCs w:val="30"/>
        </w:rPr>
      </w:r>
    </w:p>
    <w:sectPr>
      <w:headerReference w:type="default" r:id="rId9"/>
      <w:footerReference w:type="default" r:id="rId10"/>
      <w:pgSz w:w="12240" w:h="15840" w:orient="portrait"/>
      <w:pgMar w:top="1440" w:right="108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Engravers MT">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8"/>
      <w:szCs w:val="38"/>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